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48FB" w14:textId="7301E4BC" w:rsidR="00477BAC" w:rsidRPr="007B1B24" w:rsidRDefault="006306AD" w:rsidP="007B1B24">
      <w:pPr>
        <w:pStyle w:val="Bezmezer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1B24">
        <w:rPr>
          <w:rFonts w:ascii="Times New Roman" w:hAnsi="Times New Roman" w:cs="Times New Roman"/>
          <w:b/>
          <w:sz w:val="28"/>
          <w:szCs w:val="24"/>
        </w:rPr>
        <w:t xml:space="preserve">Výroční zpráva obce </w:t>
      </w:r>
      <w:r w:rsidR="007B1B24" w:rsidRPr="007B1B24">
        <w:rPr>
          <w:rFonts w:ascii="Times New Roman" w:hAnsi="Times New Roman" w:cs="Times New Roman"/>
          <w:b/>
          <w:sz w:val="28"/>
          <w:szCs w:val="24"/>
        </w:rPr>
        <w:t>Kravaře</w:t>
      </w:r>
      <w:r w:rsidRPr="007B1B24">
        <w:rPr>
          <w:rFonts w:ascii="Times New Roman" w:hAnsi="Times New Roman" w:cs="Times New Roman"/>
          <w:b/>
          <w:sz w:val="28"/>
          <w:szCs w:val="24"/>
        </w:rPr>
        <w:t xml:space="preserve"> za rok 20</w:t>
      </w:r>
      <w:r w:rsidR="00863583">
        <w:rPr>
          <w:rFonts w:ascii="Times New Roman" w:hAnsi="Times New Roman" w:cs="Times New Roman"/>
          <w:b/>
          <w:sz w:val="28"/>
          <w:szCs w:val="24"/>
        </w:rPr>
        <w:t>2</w:t>
      </w:r>
      <w:r w:rsidR="00DA0937">
        <w:rPr>
          <w:rFonts w:ascii="Times New Roman" w:hAnsi="Times New Roman" w:cs="Times New Roman"/>
          <w:b/>
          <w:sz w:val="28"/>
          <w:szCs w:val="24"/>
        </w:rPr>
        <w:t>5</w:t>
      </w:r>
    </w:p>
    <w:p w14:paraId="56CA80D3" w14:textId="77777777" w:rsidR="006306AD" w:rsidRPr="00AA147F" w:rsidRDefault="007B1B24" w:rsidP="00472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47F">
        <w:rPr>
          <w:rFonts w:ascii="Times New Roman" w:hAnsi="Times New Roman" w:cs="Times New Roman"/>
          <w:sz w:val="24"/>
          <w:szCs w:val="24"/>
        </w:rPr>
        <w:t xml:space="preserve">O činnosti obce Kravaře </w:t>
      </w:r>
      <w:r w:rsidR="00472367" w:rsidRPr="00AA147F">
        <w:rPr>
          <w:rFonts w:ascii="Times New Roman" w:hAnsi="Times New Roman" w:cs="Times New Roman"/>
          <w:sz w:val="24"/>
          <w:szCs w:val="24"/>
        </w:rPr>
        <w:t>v oblasti poskytování  informací podle zákona č</w:t>
      </w:r>
      <w:r w:rsidRPr="00AA147F">
        <w:rPr>
          <w:rFonts w:ascii="Times New Roman" w:hAnsi="Times New Roman" w:cs="Times New Roman"/>
          <w:sz w:val="24"/>
          <w:szCs w:val="24"/>
        </w:rPr>
        <w:t xml:space="preserve"> 106/1999 Sb., o svobodném přístupu k</w:t>
      </w:r>
      <w:r w:rsidR="00472367" w:rsidRPr="00AA147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A147F">
        <w:rPr>
          <w:rFonts w:ascii="Times New Roman" w:hAnsi="Times New Roman" w:cs="Times New Roman"/>
          <w:sz w:val="24"/>
          <w:szCs w:val="24"/>
        </w:rPr>
        <w:t xml:space="preserve">informacím </w:t>
      </w:r>
      <w:r w:rsidR="00472367" w:rsidRPr="00AA14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72367" w:rsidRPr="00AA147F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</w:p>
    <w:p w14:paraId="31BD0EF9" w14:textId="77777777" w:rsidR="00472367" w:rsidRPr="00472367" w:rsidRDefault="00472367" w:rsidP="0047236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sz w:val="24"/>
          <w:szCs w:val="24"/>
        </w:rPr>
      </w:pPr>
    </w:p>
    <w:p w14:paraId="3CF424A6" w14:textId="77777777" w:rsidR="00472367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podaných žádostí o informace </w:t>
      </w:r>
    </w:p>
    <w:p w14:paraId="7D2EC500" w14:textId="77777777" w:rsidR="00472367" w:rsidRPr="00E81933" w:rsidRDefault="00E81933" w:rsidP="00472367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81933">
        <w:rPr>
          <w:rFonts w:ascii="Times New Roman" w:hAnsi="Times New Roman" w:cs="Times New Roman"/>
          <w:b/>
          <w:sz w:val="24"/>
          <w:szCs w:val="24"/>
        </w:rPr>
        <w:t>0</w:t>
      </w:r>
    </w:p>
    <w:p w14:paraId="064882E5" w14:textId="77777777" w:rsidR="006306AD" w:rsidRDefault="006306AD" w:rsidP="0047236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počet vydaných rozhodnutí o odmítnutí žádosti</w:t>
      </w:r>
    </w:p>
    <w:p w14:paraId="26D24244" w14:textId="77777777"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6B44F195" w14:textId="77777777" w:rsidR="00EF3911" w:rsidRDefault="00EF3911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F4DAE3" w14:textId="77777777"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14:paraId="227E16C0" w14:textId="77777777"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5A3B86E2" w14:textId="77777777"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B282B7" w14:textId="77777777"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podstatných částí každého rozsudku soudu </w:t>
      </w:r>
      <w:r w:rsidR="00AA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D6E90" w14:textId="77777777" w:rsidR="00EF3911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3C975A1D" w14:textId="77777777"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68CF2C" w14:textId="77777777"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</w:t>
      </w:r>
    </w:p>
    <w:p w14:paraId="70E08D25" w14:textId="77777777"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7193AD30" w14:textId="77777777"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68083E" w14:textId="77777777" w:rsidR="009E668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stížností </w:t>
      </w:r>
      <w:r w:rsidR="00EF3911">
        <w:rPr>
          <w:rFonts w:ascii="Times New Roman" w:hAnsi="Times New Roman" w:cs="Times New Roman"/>
          <w:sz w:val="24"/>
          <w:szCs w:val="24"/>
        </w:rPr>
        <w:t xml:space="preserve">podaných </w:t>
      </w:r>
      <w:r>
        <w:rPr>
          <w:rFonts w:ascii="Times New Roman" w:hAnsi="Times New Roman" w:cs="Times New Roman"/>
          <w:sz w:val="24"/>
          <w:szCs w:val="24"/>
        </w:rPr>
        <w:t>podle</w:t>
      </w:r>
      <w:r w:rsidR="00EF3911">
        <w:rPr>
          <w:rFonts w:ascii="Times New Roman" w:hAnsi="Times New Roman" w:cs="Times New Roman"/>
          <w:sz w:val="24"/>
          <w:szCs w:val="24"/>
        </w:rPr>
        <w:t xml:space="preserve"> § 16a, </w:t>
      </w:r>
      <w:r w:rsidR="009E668D">
        <w:rPr>
          <w:rFonts w:ascii="Times New Roman" w:hAnsi="Times New Roman" w:cs="Times New Roman"/>
          <w:sz w:val="24"/>
          <w:szCs w:val="24"/>
        </w:rPr>
        <w:t>důvody jejich podání a stručný popis způsobu jejich vyřízení</w:t>
      </w:r>
    </w:p>
    <w:p w14:paraId="37110B77" w14:textId="77777777" w:rsidR="009E668D" w:rsidRPr="00993F2D" w:rsidRDefault="00993F2D" w:rsidP="009E668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23F19F03" w14:textId="77777777" w:rsidR="009E668D" w:rsidRDefault="009E668D" w:rsidP="009E668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6DF436" w14:textId="77777777" w:rsidR="006306AD" w:rsidRDefault="009E668D" w:rsidP="009E668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  <w:r w:rsidR="006306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3E5EFC" w14:textId="77777777" w:rsidR="00993F2D" w:rsidRDefault="00993F2D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13CEB933" w14:textId="77777777" w:rsidR="00AA147F" w:rsidRDefault="00AA147F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CA39039" w14:textId="77777777" w:rsidR="00472367" w:rsidRPr="00472367" w:rsidRDefault="00E81933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14:paraId="29E0CB7A" w14:textId="05B03CD1" w:rsidR="00472367" w:rsidRP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72367">
        <w:rPr>
          <w:rFonts w:ascii="Times New Roman" w:hAnsi="Times New Roman" w:cs="Times New Roman"/>
          <w:sz w:val="24"/>
          <w:szCs w:val="24"/>
        </w:rPr>
        <w:t xml:space="preserve">V Kravařích </w:t>
      </w:r>
      <w:r w:rsidR="00DA0937">
        <w:rPr>
          <w:rFonts w:ascii="Times New Roman" w:hAnsi="Times New Roman" w:cs="Times New Roman"/>
          <w:sz w:val="24"/>
          <w:szCs w:val="24"/>
        </w:rPr>
        <w:t>7</w:t>
      </w:r>
      <w:r w:rsidR="00F232A0">
        <w:rPr>
          <w:rFonts w:ascii="Times New Roman" w:hAnsi="Times New Roman" w:cs="Times New Roman"/>
          <w:sz w:val="24"/>
          <w:szCs w:val="24"/>
        </w:rPr>
        <w:t>.1.</w:t>
      </w:r>
      <w:r w:rsidRPr="00472367">
        <w:rPr>
          <w:rFonts w:ascii="Times New Roman" w:hAnsi="Times New Roman" w:cs="Times New Roman"/>
          <w:sz w:val="24"/>
          <w:szCs w:val="24"/>
        </w:rPr>
        <w:t>20</w:t>
      </w:r>
      <w:r w:rsidR="00C77493">
        <w:rPr>
          <w:rFonts w:ascii="Times New Roman" w:hAnsi="Times New Roman" w:cs="Times New Roman"/>
          <w:sz w:val="24"/>
          <w:szCs w:val="24"/>
        </w:rPr>
        <w:t>2</w:t>
      </w:r>
      <w:r w:rsidR="00DA0937">
        <w:rPr>
          <w:rFonts w:ascii="Times New Roman" w:hAnsi="Times New Roman" w:cs="Times New Roman"/>
          <w:sz w:val="24"/>
          <w:szCs w:val="24"/>
        </w:rPr>
        <w:t>6</w:t>
      </w:r>
      <w:r w:rsidRPr="0047236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FEAC909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D2F1D35" w14:textId="2A926E91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166B4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gramStart"/>
      <w:r w:rsidR="009166B4">
        <w:rPr>
          <w:rFonts w:ascii="Times New Roman" w:hAnsi="Times New Roman" w:cs="Times New Roman"/>
          <w:sz w:val="24"/>
          <w:szCs w:val="24"/>
        </w:rPr>
        <w:t xml:space="preserve">Lůžek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starosta</w:t>
      </w:r>
    </w:p>
    <w:p w14:paraId="73806A45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2079C81D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7AFEBB80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96C1BD5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3747772" w14:textId="1EC8E4A9" w:rsidR="00472367" w:rsidRDefault="00472367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</w:t>
      </w:r>
      <w:r w:rsidR="00DA0937">
        <w:rPr>
          <w:rFonts w:ascii="Times New Roman" w:hAnsi="Times New Roman" w:cs="Times New Roman"/>
          <w:sz w:val="24"/>
          <w:szCs w:val="24"/>
        </w:rPr>
        <w:t>7</w:t>
      </w:r>
      <w:r w:rsidR="001E5A9E">
        <w:rPr>
          <w:rFonts w:ascii="Times New Roman" w:hAnsi="Times New Roman" w:cs="Times New Roman"/>
          <w:sz w:val="24"/>
          <w:szCs w:val="24"/>
        </w:rPr>
        <w:t>.1.202</w:t>
      </w:r>
      <w:r w:rsidR="00DA0937">
        <w:rPr>
          <w:rFonts w:ascii="Times New Roman" w:hAnsi="Times New Roman" w:cs="Times New Roman"/>
          <w:sz w:val="24"/>
          <w:szCs w:val="24"/>
        </w:rPr>
        <w:t>6</w:t>
      </w:r>
    </w:p>
    <w:p w14:paraId="06172BAE" w14:textId="35840817" w:rsidR="00472367" w:rsidRDefault="00472367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Sňato: 31.12.20</w:t>
      </w:r>
      <w:r w:rsidR="001E5A9E">
        <w:rPr>
          <w:rFonts w:ascii="Times New Roman" w:hAnsi="Times New Roman" w:cs="Times New Roman"/>
          <w:sz w:val="24"/>
          <w:szCs w:val="24"/>
        </w:rPr>
        <w:t>2</w:t>
      </w:r>
      <w:r w:rsidR="00DA0937">
        <w:rPr>
          <w:rFonts w:ascii="Times New Roman" w:hAnsi="Times New Roman" w:cs="Times New Roman"/>
          <w:sz w:val="24"/>
          <w:szCs w:val="24"/>
        </w:rPr>
        <w:t>6</w:t>
      </w:r>
    </w:p>
    <w:p w14:paraId="41F36ED4" w14:textId="71415A5B" w:rsidR="00472367" w:rsidRDefault="00472367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</w:t>
      </w:r>
      <w:r w:rsidR="007432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řejněno způsobem umožňující dálkový přístup: </w:t>
      </w:r>
      <w:r w:rsidR="00DA0937">
        <w:rPr>
          <w:rFonts w:ascii="Times New Roman" w:hAnsi="Times New Roman" w:cs="Times New Roman"/>
          <w:sz w:val="24"/>
          <w:szCs w:val="24"/>
        </w:rPr>
        <w:t>7</w:t>
      </w:r>
      <w:r w:rsidR="001E5A9E">
        <w:rPr>
          <w:rFonts w:ascii="Times New Roman" w:hAnsi="Times New Roman" w:cs="Times New Roman"/>
          <w:sz w:val="24"/>
          <w:szCs w:val="24"/>
        </w:rPr>
        <w:t>.1.202</w:t>
      </w:r>
      <w:r w:rsidR="00DA09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-31.12.20</w:t>
      </w:r>
      <w:r w:rsidR="001E5A9E">
        <w:rPr>
          <w:rFonts w:ascii="Times New Roman" w:hAnsi="Times New Roman" w:cs="Times New Roman"/>
          <w:sz w:val="24"/>
          <w:szCs w:val="24"/>
        </w:rPr>
        <w:t>2</w:t>
      </w:r>
      <w:r w:rsidR="00DA0937">
        <w:rPr>
          <w:rFonts w:ascii="Times New Roman" w:hAnsi="Times New Roman" w:cs="Times New Roman"/>
          <w:sz w:val="24"/>
          <w:szCs w:val="24"/>
        </w:rPr>
        <w:t>6</w:t>
      </w:r>
    </w:p>
    <w:p w14:paraId="32EF92D5" w14:textId="77777777" w:rsidR="00E81933" w:rsidRPr="00472367" w:rsidRDefault="00E81933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E81933" w:rsidRPr="00472367" w:rsidSect="0061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22FC2"/>
    <w:multiLevelType w:val="hybridMultilevel"/>
    <w:tmpl w:val="16680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AD"/>
    <w:rsid w:val="00010F90"/>
    <w:rsid w:val="000A5324"/>
    <w:rsid w:val="00130BC3"/>
    <w:rsid w:val="00152CBE"/>
    <w:rsid w:val="001C2B22"/>
    <w:rsid w:val="001E5A9E"/>
    <w:rsid w:val="00210BBA"/>
    <w:rsid w:val="00313529"/>
    <w:rsid w:val="003231DD"/>
    <w:rsid w:val="00380B8A"/>
    <w:rsid w:val="00384D63"/>
    <w:rsid w:val="003C4FC3"/>
    <w:rsid w:val="00472367"/>
    <w:rsid w:val="00477BAC"/>
    <w:rsid w:val="004B2A02"/>
    <w:rsid w:val="005978C1"/>
    <w:rsid w:val="00617D49"/>
    <w:rsid w:val="006306AD"/>
    <w:rsid w:val="006A703D"/>
    <w:rsid w:val="00743242"/>
    <w:rsid w:val="007B1B24"/>
    <w:rsid w:val="007D41D9"/>
    <w:rsid w:val="0080528B"/>
    <w:rsid w:val="00863583"/>
    <w:rsid w:val="009166B4"/>
    <w:rsid w:val="009352A8"/>
    <w:rsid w:val="00993F2D"/>
    <w:rsid w:val="009E668D"/>
    <w:rsid w:val="00A84BBC"/>
    <w:rsid w:val="00A87B4A"/>
    <w:rsid w:val="00AA147F"/>
    <w:rsid w:val="00B0438E"/>
    <w:rsid w:val="00C04854"/>
    <w:rsid w:val="00C77493"/>
    <w:rsid w:val="00D24E14"/>
    <w:rsid w:val="00DA0937"/>
    <w:rsid w:val="00E81933"/>
    <w:rsid w:val="00EF3911"/>
    <w:rsid w:val="00F232A0"/>
    <w:rsid w:val="00F32B67"/>
    <w:rsid w:val="00F53BBA"/>
    <w:rsid w:val="00F6459B"/>
    <w:rsid w:val="00FC63B5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F0C6"/>
  <w15:docId w15:val="{B02C0D06-9E8A-4793-831B-9394690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0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Tomanova</dc:creator>
  <cp:lastModifiedBy>Obec</cp:lastModifiedBy>
  <cp:revision>3</cp:revision>
  <cp:lastPrinted>2026-01-07T14:49:00Z</cp:lastPrinted>
  <dcterms:created xsi:type="dcterms:W3CDTF">2026-01-07T14:47:00Z</dcterms:created>
  <dcterms:modified xsi:type="dcterms:W3CDTF">2026-01-07T14:49:00Z</dcterms:modified>
</cp:coreProperties>
</file>